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4A" w:rsidRDefault="00CB254A" w:rsidP="00CB254A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УВЕДОМЛЕНИЕ</w:t>
      </w:r>
    </w:p>
    <w:p w:rsidR="00CB254A" w:rsidRDefault="00CB254A" w:rsidP="00CB254A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принятии решения об удовлетворении заявления</w:t>
      </w:r>
    </w:p>
    <w:p w:rsidR="00CB254A" w:rsidRDefault="00CB254A" w:rsidP="00CB254A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Уведомляем Вас: _____________________________________________________</w:t>
      </w:r>
      <w:r>
        <w:rPr>
          <w:rFonts w:ascii="PT Astra Serif" w:hAnsi="PT Astra Serif"/>
          <w:sz w:val="28"/>
          <w:szCs w:val="28"/>
        </w:rPr>
        <w:br/>
        <w:t>____________________________________________________________________.</w:t>
      </w:r>
    </w:p>
    <w:p w:rsidR="00CB254A" w:rsidRDefault="00CB254A" w:rsidP="00CB254A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(полное и сокращенное (при наличии) наименования юридического лица на русском языке, фамилия, имя, отчество (при наличии) индивидуального предпринимателя или физического лица)</w:t>
      </w: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ИНН: ______________________________________________________________.</w:t>
      </w:r>
    </w:p>
    <w:p w:rsidR="00CB254A" w:rsidRDefault="00CB254A" w:rsidP="00CB254A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(указывается идентификационный номер налогоплательщика)</w:t>
      </w: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том, что в результате рассмотрения заявления (отметить нужное):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предоставлении разрешения;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региональный реестр перевозчиков легковым такси;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аннулировании действия разрешения;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получении выписки из регионального реестра перевозчиков легковым такси;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предоставлении права на осуществление деятельности службы заказа легкового такси;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региональный реестр служб заказа легкового такси;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аннулировании действия права на осуществление деятельности службы заказа легкового такси;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получении выписки из регионального реестра служб заказа легкового такси</w:t>
      </w:r>
    </w:p>
    <w:p w:rsidR="00CB254A" w:rsidRDefault="00CB254A" w:rsidP="00CB254A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Федеральным законом от 29.12.2022 № 580-ФЗ </w:t>
      </w:r>
      <w:r>
        <w:rPr>
          <w:rFonts w:ascii="PT Astra Serif" w:hAnsi="PT Astra Serif"/>
          <w:sz w:val="28"/>
          <w:szCs w:val="28"/>
        </w:rPr>
        <w:br/>
        <w:t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КУ ОО «Орелтранссигнал» принято решение (отметить и заполнить нужное):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предоставлении разрешения на осуществление деятельности </w:t>
      </w:r>
      <w:r>
        <w:rPr>
          <w:rFonts w:ascii="PT Astra Serif" w:hAnsi="PT Astra Serif"/>
          <w:sz w:val="28"/>
          <w:szCs w:val="28"/>
        </w:rPr>
        <w:br/>
        <w:t>по перевозке пассажиров и багажа легковым такси, сведения о котором размещены в региональном реестре перевозчиков легковым такси «____» ________ ____ г. под номером: ________________ сроком действия разрешения до «____» _________ ____ г;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региональный реестр перевозчиков легковым такси, в отношении сведений, внесенных в него под номером: __________;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 аннулировании действия разрешения, сведения о котором размещены </w:t>
      </w:r>
      <w:r>
        <w:rPr>
          <w:rFonts w:ascii="PT Astra Serif" w:hAnsi="PT Astra Serif"/>
          <w:sz w:val="28"/>
          <w:szCs w:val="28"/>
        </w:rPr>
        <w:br/>
        <w:t>в региональном реестре перевозчиков легковым такси под номером: _____;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предоставлении выписки из регионального реестра перевозчиков легковым такси;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предоставлении права на осуществление деятельности службы заказа легкового такси, сведения о котором размещены в региональном реестре служб заказа легкового такси «____» ________ ____ г. под номером: ________________ сроком действия права до «____» _________ ____ г;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о внесении изменений в региональный реестр служб заказа легкового такси, в отношении сведений, внесенных в него под номером: __________;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аннулировании действия права на осуществление деятельности службы заказа легкового такси, сведения о котором размещены в региональном реестре служб заказа легкового такси под номером: ___________________;</w:t>
      </w:r>
    </w:p>
    <w:p w:rsidR="00CB254A" w:rsidRDefault="00CB254A" w:rsidP="00CB254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2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предоставлении выписки из регионального реестра служб заказа легкового такси.</w:t>
      </w:r>
    </w:p>
    <w:p w:rsidR="00CB254A" w:rsidRDefault="00CB254A" w:rsidP="00CB254A">
      <w:pPr>
        <w:widowControl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bookmarkStart w:id="0" w:name="_Hlk141953932"/>
    </w:p>
    <w:p w:rsidR="00CB254A" w:rsidRDefault="00CB254A" w:rsidP="00CB254A">
      <w:pPr>
        <w:widowControl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bookmarkStart w:id="1" w:name="_Hlk142303813"/>
    </w:p>
    <w:bookmarkEnd w:id="0"/>
    <w:p w:rsidR="00CB254A" w:rsidRDefault="00CB254A" w:rsidP="00CB254A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«___</w:t>
      </w:r>
      <w:proofErr w:type="gramStart"/>
      <w:r>
        <w:rPr>
          <w:rFonts w:ascii="PT Astra Serif" w:hAnsi="PT Astra Serif"/>
          <w:sz w:val="28"/>
          <w:szCs w:val="28"/>
        </w:rPr>
        <w:t>_»_</w:t>
      </w:r>
      <w:proofErr w:type="gramEnd"/>
      <w:r>
        <w:rPr>
          <w:rFonts w:ascii="PT Astra Serif" w:hAnsi="PT Astra Serif"/>
          <w:sz w:val="28"/>
          <w:szCs w:val="28"/>
        </w:rPr>
        <w:t>______ 202__ г.  Подпись ___________________________________</w:t>
      </w:r>
    </w:p>
    <w:p w:rsidR="00CB254A" w:rsidRDefault="00CB254A" w:rsidP="00CB254A">
      <w:pPr>
        <w:widowControl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r>
        <w:rPr>
          <w:rFonts w:ascii="PT Astra Serif" w:hAnsi="PT Astra Serif"/>
          <w:sz w:val="22"/>
          <w:szCs w:val="22"/>
        </w:rPr>
        <w:t xml:space="preserve">(подписывается с указанием должности, </w:t>
      </w:r>
    </w:p>
    <w:p w:rsidR="00CB254A" w:rsidRDefault="00CB254A" w:rsidP="00CB254A">
      <w:pPr>
        <w:widowControl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ФИО сотрудника КУ ОО «Орелтранссигнал»)</w:t>
      </w:r>
    </w:p>
    <w:p w:rsidR="00CB254A" w:rsidRDefault="00CB254A" w:rsidP="00CB254A">
      <w:pPr>
        <w:widowControl/>
        <w:suppressAutoHyphens w:val="0"/>
        <w:spacing w:after="160" w:line="256" w:lineRule="auto"/>
        <w:rPr>
          <w:rFonts w:ascii="PT Astra Serif" w:hAnsi="PT Astra Serif"/>
          <w:bCs/>
          <w:sz w:val="28"/>
          <w:szCs w:val="28"/>
        </w:rPr>
      </w:pPr>
    </w:p>
    <w:p w:rsidR="00CB254A" w:rsidRDefault="00CB254A" w:rsidP="00CB254A">
      <w:pPr>
        <w:widowControl/>
        <w:suppressAutoHyphens w:val="0"/>
        <w:spacing w:after="160" w:line="256" w:lineRule="auto"/>
        <w:rPr>
          <w:rFonts w:ascii="PT Astra Serif" w:hAnsi="PT Astra Serif"/>
          <w:bCs/>
          <w:sz w:val="28"/>
          <w:szCs w:val="28"/>
        </w:rPr>
      </w:pPr>
      <w:bookmarkStart w:id="2" w:name="_GoBack"/>
      <w:bookmarkEnd w:id="1"/>
      <w:bookmarkEnd w:id="2"/>
    </w:p>
    <w:sectPr w:rsidR="00CB254A" w:rsidSect="00F745F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585"/>
    <w:multiLevelType w:val="hybridMultilevel"/>
    <w:tmpl w:val="0450F296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63E91D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80E"/>
    <w:multiLevelType w:val="hybridMultilevel"/>
    <w:tmpl w:val="68B6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3029"/>
    <w:multiLevelType w:val="hybridMultilevel"/>
    <w:tmpl w:val="9F0C1D7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5C2F"/>
    <w:multiLevelType w:val="hybridMultilevel"/>
    <w:tmpl w:val="DA743A06"/>
    <w:lvl w:ilvl="0" w:tplc="B7C463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C0"/>
    <w:rsid w:val="001604D0"/>
    <w:rsid w:val="002C1953"/>
    <w:rsid w:val="0064750B"/>
    <w:rsid w:val="0067365F"/>
    <w:rsid w:val="00BB71C0"/>
    <w:rsid w:val="00C863C6"/>
    <w:rsid w:val="00CB254A"/>
    <w:rsid w:val="00E0163A"/>
    <w:rsid w:val="00F7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117E"/>
  <w15:chartTrackingRefBased/>
  <w15:docId w15:val="{3931462C-2C7F-420F-B3E5-B34418F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5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CB254A"/>
    <w:pPr>
      <w:keepNext/>
      <w:widowControl/>
      <w:suppressAutoHyphens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0">
    <w:name w:val="msonormal"/>
    <w:basedOn w:val="a"/>
    <w:uiPriority w:val="99"/>
    <w:rsid w:val="00CB254A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B25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54A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254A"/>
    <w:pPr>
      <w:ind w:left="720"/>
      <w:contextualSpacing/>
    </w:pPr>
  </w:style>
  <w:style w:type="paragraph" w:customStyle="1" w:styleId="ConsPlusTitle">
    <w:name w:val="ConsPlusTitle"/>
    <w:uiPriority w:val="99"/>
    <w:rsid w:val="00CB2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CB254A"/>
    <w:pPr>
      <w:suppressAutoHyphens w:val="0"/>
      <w:autoSpaceDE w:val="0"/>
      <w:autoSpaceDN w:val="0"/>
      <w:adjustRightInd w:val="0"/>
      <w:spacing w:line="221" w:lineRule="exact"/>
      <w:ind w:firstLine="571"/>
      <w:jc w:val="both"/>
    </w:pPr>
    <w:rPr>
      <w:rFonts w:ascii="Candara" w:hAnsi="Candara"/>
      <w:szCs w:val="24"/>
      <w:lang w:eastAsia="ru-RU"/>
    </w:rPr>
  </w:style>
  <w:style w:type="paragraph" w:customStyle="1" w:styleId="Style9">
    <w:name w:val="Style9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ConsPlusNormal">
    <w:name w:val="ConsPlusNormal"/>
    <w:uiPriority w:val="99"/>
    <w:rsid w:val="00CB25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5">
    <w:name w:val="Font Style15"/>
    <w:rsid w:val="00CB254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CB254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CB254A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39"/>
    <w:rsid w:val="00CB25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Taxi-II</dc:creator>
  <cp:keywords/>
  <dc:description/>
  <cp:lastModifiedBy>Theo</cp:lastModifiedBy>
  <cp:revision>2</cp:revision>
  <cp:lastPrinted>2023-09-08T10:21:00Z</cp:lastPrinted>
  <dcterms:created xsi:type="dcterms:W3CDTF">2023-09-28T08:16:00Z</dcterms:created>
  <dcterms:modified xsi:type="dcterms:W3CDTF">2023-09-28T08:16:00Z</dcterms:modified>
</cp:coreProperties>
</file>